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C" w:rsidRPr="00C05E2C" w:rsidRDefault="00C05E2C" w:rsidP="00C05E2C">
      <w:pPr>
        <w:jc w:val="center"/>
        <w:rPr>
          <w:rFonts w:ascii="Times New Roman" w:hAnsi="Times New Roman" w:cs="Times New Roman"/>
          <w:b/>
          <w:sz w:val="32"/>
        </w:rPr>
      </w:pPr>
      <w:r w:rsidRPr="00C05E2C">
        <w:rPr>
          <w:rFonts w:ascii="Times New Roman" w:hAnsi="Times New Roman" w:cs="Times New Roman"/>
          <w:b/>
          <w:sz w:val="32"/>
        </w:rPr>
        <w:t>Чого не слід робити при дітях</w:t>
      </w:r>
    </w:p>
    <w:p w:rsidR="00C05E2C" w:rsidRPr="00C05E2C" w:rsidRDefault="00C05E2C" w:rsidP="00C05E2C">
      <w:pPr>
        <w:shd w:val="clear" w:color="auto" w:fill="F3F3F3"/>
        <w:spacing w:after="0" w:line="360" w:lineRule="atLeast"/>
        <w:ind w:firstLine="709"/>
        <w:jc w:val="center"/>
        <w:rPr>
          <w:rFonts w:ascii="Times New Roman" w:eastAsia="Times New Roman" w:hAnsi="Times New Roman" w:cs="Times New Roman"/>
          <w:color w:val="000000"/>
          <w:sz w:val="27"/>
          <w:szCs w:val="27"/>
          <w:lang w:eastAsia="uk-UA"/>
        </w:rPr>
      </w:pPr>
      <w:r w:rsidRPr="00C05E2C">
        <w:rPr>
          <w:rFonts w:ascii="Times New Roman" w:eastAsia="Times New Roman" w:hAnsi="Times New Roman" w:cs="Times New Roman"/>
          <w:noProof/>
          <w:color w:val="000000"/>
          <w:sz w:val="27"/>
          <w:szCs w:val="27"/>
          <w:lang w:eastAsia="uk-UA"/>
        </w:rPr>
        <w:drawing>
          <wp:inline distT="0" distB="0" distL="0" distR="0" wp14:anchorId="10020BBE" wp14:editId="2B460D96">
            <wp:extent cx="3676650" cy="1600200"/>
            <wp:effectExtent l="0" t="0" r="0" b="0"/>
            <wp:docPr id="15" name="Рисунок 14" descr="http://zosh7-nizhyn.ho.ua/Psiholog_batky.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osh7-nizhyn.ho.ua/Psiholog_batky.files/image0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1600200"/>
                    </a:xfrm>
                    <a:prstGeom prst="rect">
                      <a:avLst/>
                    </a:prstGeom>
                    <a:noFill/>
                    <a:ln>
                      <a:noFill/>
                    </a:ln>
                  </pic:spPr>
                </pic:pic>
              </a:graphicData>
            </a:graphic>
          </wp:inline>
        </w:drawing>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Що ми зазвичай розуміємо під насильством? Найчастіше тільки фізичне насильство ми вважаємо насильством. Нам складно припустити, як часто ми самі демонструємо насильство або стаємо жертвами.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Виявляється, насильство – це ще й:</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Погроза нанесення собі або іншому тілесних ушкоджень;</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Невиразні погрози, як-от: «ти в мене дограєшся!»;</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Погрози піти, забрати дітей, не давати грошей подати на розлучення, розповісти про щось;</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Заподіяння шкоди домашнім тваринам ( щоб помститися партнеру);</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Ламання та знищення особистих речей;</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Використання брутальних слів, лайка;</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Принижування, ображання, постійне підкреслювання недоліків;</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Контролювання, обмеження в спілкуванні, стеження;</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Заборона лягати спати, або насильне позбавлення сну;</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Звинувачування у всіх проблемах;</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Крити кування думок, почуттів, дій;</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xml:space="preserve">•   Поводження із ним/нею як із </w:t>
      </w:r>
      <w:proofErr w:type="spellStart"/>
      <w:r w:rsidRPr="00C05E2C">
        <w:rPr>
          <w:rFonts w:ascii="Times New Roman" w:eastAsia="Times New Roman" w:hAnsi="Times New Roman" w:cs="Times New Roman"/>
          <w:color w:val="000000"/>
          <w:sz w:val="24"/>
          <w:szCs w:val="24"/>
          <w:lang w:eastAsia="uk-UA"/>
        </w:rPr>
        <w:t>прислугою</w:t>
      </w:r>
      <w:proofErr w:type="spellEnd"/>
      <w:r w:rsidRPr="00C05E2C">
        <w:rPr>
          <w:rFonts w:ascii="Times New Roman" w:eastAsia="Times New Roman" w:hAnsi="Times New Roman" w:cs="Times New Roman"/>
          <w:color w:val="000000"/>
          <w:sz w:val="24"/>
          <w:szCs w:val="24"/>
          <w:lang w:eastAsia="uk-UA"/>
        </w:rPr>
        <w:t>;</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Ігнорування.</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b/>
          <w:color w:val="000000"/>
          <w:sz w:val="24"/>
          <w:szCs w:val="24"/>
          <w:lang w:eastAsia="uk-UA"/>
        </w:rPr>
      </w:pPr>
      <w:bookmarkStart w:id="0" w:name="_GoBack"/>
      <w:r w:rsidRPr="00C05E2C">
        <w:rPr>
          <w:rFonts w:ascii="Times New Roman" w:eastAsia="Times New Roman" w:hAnsi="Times New Roman" w:cs="Times New Roman"/>
          <w:b/>
          <w:color w:val="000000"/>
          <w:sz w:val="24"/>
          <w:szCs w:val="24"/>
          <w:lang w:eastAsia="uk-UA"/>
        </w:rPr>
        <w:t>Насильством щодо дітей слід вважати:</w:t>
      </w:r>
    </w:p>
    <w:bookmarkEnd w:id="0"/>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Нехтування дитиною;</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Нехтування обов’язків стосовно дитини;</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Відсутність в сім’ї доброзичливої атмосфери;</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Недостатнє забезпечення дитини наглядом та опікою;</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Втягування дитини в з’ясування стосунків між батьками та використання її з метою шантажу;</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Недостатнє задоволення дитини в їжі, одязі, освіті, медичній допомозі, за умови, що батьки матеріально спроможні зробити це;</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Використання алкоголю до втрати самоконтролю над дітьми;</w:t>
      </w:r>
    </w:p>
    <w:p w:rsidR="00C05E2C" w:rsidRPr="00C05E2C" w:rsidRDefault="00C05E2C" w:rsidP="00C05E2C">
      <w:pPr>
        <w:shd w:val="clear" w:color="auto" w:fill="F3F3F3"/>
        <w:spacing w:after="0" w:line="360" w:lineRule="atLeast"/>
        <w:ind w:left="1242" w:hanging="360"/>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Нездатність забезпечити дитині необхідну підтримку, увагу, прихильність.</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lastRenderedPageBreak/>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Чи знаєте ви, що: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Діти бачать, чують та пам’ятають більше ніж думають дорослі. Нам здається, що дитина в цю хвилину не бере участі в конфлікті (захоплена грою, дивиться телевізор, перебуває в іншій кімнаті). Але насправді діти завжди знають коли батьки сваряться.</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Діти різного віку по-різному реагують, але на всіх дітей, навіть на немовлят, впливає домашнє насильство.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Будь-яке домашнє насильство, не залежно від того спрямоване воно безпосередньо на дитину чи іншого члена сім’ї, травмує дитину!</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Як діти реагують на насильство в сім’ї:</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Ø                         Діти зазнають почуття провини, сорому і страху, так, ніби вони відповідальні в насильстві, яке їм доводиться спостерігати.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Ø                         Діти відчувають сум.</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Ø                         Діти відчувають гнів, тому що вони не спроможні змінити те, що відбувається в сім’ї.</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Ø                         Як ці переживання відбиваються на поведінці дітей?</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Вони можуть:</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Реагувати надто агресивно;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Не визнавати авторитетів;</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Бути пасивними чи пригніченими;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Мати вигляд заляканих;</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Скаржитися на головний біль, постійне відчуття втоми, сонливість тощо.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Пам’ятайте!</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xml:space="preserve">Які </w:t>
      </w:r>
      <w:proofErr w:type="spellStart"/>
      <w:r w:rsidRPr="00C05E2C">
        <w:rPr>
          <w:rFonts w:ascii="Times New Roman" w:eastAsia="Times New Roman" w:hAnsi="Times New Roman" w:cs="Times New Roman"/>
          <w:color w:val="000000"/>
          <w:sz w:val="24"/>
          <w:szCs w:val="24"/>
          <w:lang w:eastAsia="uk-UA"/>
        </w:rPr>
        <w:t>уроки</w:t>
      </w:r>
      <w:proofErr w:type="spellEnd"/>
      <w:r w:rsidRPr="00C05E2C">
        <w:rPr>
          <w:rFonts w:ascii="Times New Roman" w:eastAsia="Times New Roman" w:hAnsi="Times New Roman" w:cs="Times New Roman"/>
          <w:color w:val="000000"/>
          <w:sz w:val="24"/>
          <w:szCs w:val="24"/>
          <w:lang w:eastAsia="uk-UA"/>
        </w:rPr>
        <w:t xml:space="preserve"> може отримати дитина, що стикається з домашнім насильством?</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Діти, що були свідками насильства в сім’ї, засвоюють:</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noProof/>
          <w:color w:val="000000"/>
          <w:sz w:val="24"/>
          <w:szCs w:val="24"/>
          <w:lang w:eastAsia="uk-UA"/>
        </w:rPr>
        <w:drawing>
          <wp:anchor distT="0" distB="0" distL="114300" distR="114300" simplePos="0" relativeHeight="251659264" behindDoc="0" locked="0" layoutInCell="1" allowOverlap="0" wp14:anchorId="06413E5C" wp14:editId="4A55AC24">
            <wp:simplePos x="0" y="0"/>
            <wp:positionH relativeFrom="column">
              <wp:align>left</wp:align>
            </wp:positionH>
            <wp:positionV relativeFrom="line">
              <wp:posOffset>0</wp:posOffset>
            </wp:positionV>
            <wp:extent cx="4219575" cy="1562100"/>
            <wp:effectExtent l="0" t="0" r="9525" b="0"/>
            <wp:wrapSquare wrapText="bothSides"/>
            <wp:docPr id="16" name="Рисунок 3" descr="http://zosh7-nizhyn.ho.ua/Psiholog_batky.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sh7-nizhyn.ho.ua/Psiholog_batky.files/image0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E2C">
        <w:rPr>
          <w:rFonts w:ascii="Times New Roman" w:eastAsia="Times New Roman" w:hAnsi="Times New Roman" w:cs="Times New Roman"/>
          <w:color w:val="000000"/>
          <w:sz w:val="24"/>
          <w:szCs w:val="24"/>
          <w:lang w:eastAsia="uk-UA"/>
        </w:rPr>
        <w:t xml:space="preserve">1.      Насильство – це засіб розв’язання конфліктів або отримання бажаного. Цю навичку вони </w:t>
      </w:r>
      <w:proofErr w:type="spellStart"/>
      <w:r w:rsidRPr="00C05E2C">
        <w:rPr>
          <w:rFonts w:ascii="Times New Roman" w:eastAsia="Times New Roman" w:hAnsi="Times New Roman" w:cs="Times New Roman"/>
          <w:color w:val="000000"/>
          <w:sz w:val="24"/>
          <w:szCs w:val="24"/>
          <w:lang w:eastAsia="uk-UA"/>
        </w:rPr>
        <w:t>переносять</w:t>
      </w:r>
      <w:proofErr w:type="spellEnd"/>
      <w:r w:rsidRPr="00C05E2C">
        <w:rPr>
          <w:rFonts w:ascii="Times New Roman" w:eastAsia="Times New Roman" w:hAnsi="Times New Roman" w:cs="Times New Roman"/>
          <w:color w:val="000000"/>
          <w:sz w:val="24"/>
          <w:szCs w:val="24"/>
          <w:lang w:eastAsia="uk-UA"/>
        </w:rPr>
        <w:t xml:space="preserve"> спочатку в дитячий садок і школу, потім у дружні і близькі стосунки, а потім у свою сім’ю та своїх дітей.</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xml:space="preserve">2.      Негативні форми поведінки в суспільстві – найвпливовіші. Діти переконуються, що тиск та агресія призводять до бажаного результату, і не шукають інших способів взаємодії </w:t>
      </w:r>
      <w:r w:rsidRPr="00C05E2C">
        <w:rPr>
          <w:rFonts w:ascii="Times New Roman" w:eastAsia="Times New Roman" w:hAnsi="Times New Roman" w:cs="Times New Roman"/>
          <w:color w:val="000000"/>
          <w:sz w:val="24"/>
          <w:szCs w:val="24"/>
          <w:lang w:eastAsia="uk-UA"/>
        </w:rPr>
        <w:lastRenderedPageBreak/>
        <w:t>з іншими людьми. Вони не знають про те, що можна домогтися бажаного, не обмежуючи прав іншого.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3.      Довіряти людям, особливо дорослим – небезпечно. 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4.      Свої почуття й потреби не можна виявляти відкрито.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Дієві негативні почуття – вони привертають увагу, піднімають авторитет – тому тільки їх і варто проявляти.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В результаті дитина:</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Або приховує свої почуття в сім’ї, знаходячи їм вихід на вулиці, в школі;</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xml:space="preserve">•           Або керується принципом – мовчи, </w:t>
      </w:r>
      <w:proofErr w:type="spellStart"/>
      <w:r w:rsidRPr="00C05E2C">
        <w:rPr>
          <w:rFonts w:ascii="Times New Roman" w:eastAsia="Times New Roman" w:hAnsi="Times New Roman" w:cs="Times New Roman"/>
          <w:color w:val="000000"/>
          <w:sz w:val="24"/>
          <w:szCs w:val="24"/>
          <w:lang w:eastAsia="uk-UA"/>
        </w:rPr>
        <w:t>терпи</w:t>
      </w:r>
      <w:proofErr w:type="spellEnd"/>
      <w:r w:rsidRPr="00C05E2C">
        <w:rPr>
          <w:rFonts w:ascii="Times New Roman" w:eastAsia="Times New Roman" w:hAnsi="Times New Roman" w:cs="Times New Roman"/>
          <w:color w:val="000000"/>
          <w:sz w:val="24"/>
          <w:szCs w:val="24"/>
          <w:lang w:eastAsia="uk-UA"/>
        </w:rPr>
        <w:t xml:space="preserve"> і принижуйся.</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Коли дитина стала свідком проявів насильства в сім’ї</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 xml:space="preserve">1.         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w:t>
      </w:r>
      <w:proofErr w:type="spellStart"/>
      <w:r w:rsidRPr="00C05E2C">
        <w:rPr>
          <w:rFonts w:ascii="Times New Roman" w:eastAsia="Times New Roman" w:hAnsi="Times New Roman" w:cs="Times New Roman"/>
          <w:color w:val="000000"/>
          <w:sz w:val="24"/>
          <w:szCs w:val="24"/>
          <w:lang w:eastAsia="uk-UA"/>
        </w:rPr>
        <w:t>зменшаться</w:t>
      </w:r>
      <w:proofErr w:type="spellEnd"/>
      <w:r w:rsidRPr="00C05E2C">
        <w:rPr>
          <w:rFonts w:ascii="Times New Roman" w:eastAsia="Times New Roman" w:hAnsi="Times New Roman" w:cs="Times New Roman"/>
          <w:color w:val="000000"/>
          <w:sz w:val="24"/>
          <w:szCs w:val="24"/>
          <w:lang w:eastAsia="uk-UA"/>
        </w:rPr>
        <w:t>. Слід обов’язково вислухати дитину до кінця, не перебиваючи та не оцінюючи її. Необхідно дати їй можливість просто висловити те, що накопилося в душі. Дуже важливо, щоб дитина зрозуміла, що розповідь про болісні почуття полегшує біль.</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2.         Обговоріть з дитиною ситуацію, що склалася, її причини, можливі наслідки.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3.         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4.         Якщо ви відчуваєте, що не в змозі допомогти дитині, зверніться до сімейного психолога.</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Пам’ятайте!</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По-справжньому допомогти дитині ви зможете тоді, коли допоможете собі.</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Припинити домашнє насильство можна, навчившись поважати іншу думку, інші індивідуальні особливості, інший стиль поведінки.</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color w:val="000000"/>
          <w:sz w:val="24"/>
          <w:szCs w:val="24"/>
          <w:lang w:eastAsia="uk-UA"/>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C05E2C" w:rsidRPr="00C05E2C" w:rsidRDefault="00C05E2C" w:rsidP="00C05E2C">
      <w:pPr>
        <w:shd w:val="clear" w:color="auto" w:fill="F3F3F3"/>
        <w:spacing w:after="0" w:line="360" w:lineRule="atLeast"/>
        <w:ind w:firstLine="709"/>
        <w:jc w:val="both"/>
        <w:rPr>
          <w:rFonts w:ascii="Times New Roman" w:eastAsia="Times New Roman" w:hAnsi="Times New Roman" w:cs="Times New Roman"/>
          <w:color w:val="000000"/>
          <w:sz w:val="24"/>
          <w:szCs w:val="24"/>
          <w:lang w:eastAsia="uk-UA"/>
        </w:rPr>
      </w:pPr>
      <w:r w:rsidRPr="00C05E2C">
        <w:rPr>
          <w:rFonts w:ascii="Times New Roman" w:eastAsia="Times New Roman" w:hAnsi="Times New Roman" w:cs="Times New Roman"/>
          <w:b/>
          <w:bCs/>
          <w:color w:val="000000"/>
          <w:sz w:val="24"/>
          <w:szCs w:val="24"/>
          <w:lang w:eastAsia="uk-UA"/>
        </w:rPr>
        <w:t> </w:t>
      </w:r>
    </w:p>
    <w:p w:rsidR="00C05E2C" w:rsidRPr="00C05E2C" w:rsidRDefault="00C05E2C" w:rsidP="00C05E2C">
      <w:pPr>
        <w:rPr>
          <w:rFonts w:ascii="Times New Roman" w:hAnsi="Times New Roman" w:cs="Times New Roman"/>
          <w:sz w:val="24"/>
        </w:rPr>
      </w:pPr>
    </w:p>
    <w:sectPr w:rsidR="00C05E2C" w:rsidRPr="00C05E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2C"/>
    <w:rsid w:val="00382AEB"/>
    <w:rsid w:val="00C05E2C"/>
    <w:rsid w:val="00DC0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10C"/>
  <w15:chartTrackingRefBased/>
  <w15:docId w15:val="{C7DC7F9B-5AB1-42EF-B955-104830AA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4040</Words>
  <Characters>2304</Characters>
  <Application>Microsoft Office Word</Application>
  <DocSecurity>0</DocSecurity>
  <Lines>19</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cp:revision>
  <dcterms:created xsi:type="dcterms:W3CDTF">2021-04-06T10:27:00Z</dcterms:created>
  <dcterms:modified xsi:type="dcterms:W3CDTF">2021-04-06T10:31:00Z</dcterms:modified>
</cp:coreProperties>
</file>